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58" w:rsidRDefault="00554658" w:rsidP="00554658">
      <w:pPr>
        <w:shd w:val="clear" w:color="auto" w:fill="FDFEFE"/>
        <w:rPr>
          <w:color w:val="111111"/>
          <w:szCs w:val="28"/>
        </w:rPr>
      </w:pPr>
    </w:p>
    <w:p w:rsidR="00554658" w:rsidRDefault="00554658" w:rsidP="00554658">
      <w:pPr>
        <w:shd w:val="clear" w:color="auto" w:fill="FDFEFE"/>
        <w:jc w:val="center"/>
        <w:rPr>
          <w:color w:val="111111"/>
          <w:szCs w:val="28"/>
        </w:rPr>
      </w:pPr>
      <w:r>
        <w:rPr>
          <w:color w:val="111111"/>
          <w:szCs w:val="28"/>
        </w:rPr>
        <w:t>План работы с детьми на апрель.</w:t>
      </w:r>
    </w:p>
    <w:p w:rsidR="00554658" w:rsidRDefault="00554658" w:rsidP="00554658">
      <w:pPr>
        <w:shd w:val="clear" w:color="auto" w:fill="FDFEFE"/>
        <w:rPr>
          <w:color w:val="111111"/>
          <w:szCs w:val="28"/>
        </w:rPr>
      </w:pPr>
      <w:r>
        <w:rPr>
          <w:color w:val="111111"/>
          <w:szCs w:val="28"/>
        </w:rPr>
        <w:t xml:space="preserve">- </w:t>
      </w:r>
      <w:r w:rsidRPr="00342C9A">
        <w:rPr>
          <w:color w:val="111111"/>
          <w:szCs w:val="28"/>
        </w:rPr>
        <w:t>Создание </w:t>
      </w:r>
      <w:r w:rsidRPr="00342C9A">
        <w:rPr>
          <w:i/>
          <w:iCs/>
          <w:color w:val="111111"/>
          <w:szCs w:val="28"/>
          <w:bdr w:val="none" w:sz="0" w:space="0" w:color="auto" w:frame="1"/>
        </w:rPr>
        <w:t>«Книги Памяти»</w:t>
      </w:r>
      <w:r w:rsidRPr="00342C9A">
        <w:rPr>
          <w:color w:val="111111"/>
          <w:szCs w:val="28"/>
        </w:rPr>
        <w:t> с рассказам</w:t>
      </w:r>
      <w:r>
        <w:rPr>
          <w:color w:val="111111"/>
          <w:szCs w:val="28"/>
        </w:rPr>
        <w:t>и детей, семейными фотографиями о родственниках – ветеранах.</w:t>
      </w:r>
      <w:r w:rsidRPr="00554658">
        <w:rPr>
          <w:color w:val="111111"/>
          <w:szCs w:val="28"/>
        </w:rPr>
        <w:t xml:space="preserve"> </w:t>
      </w:r>
    </w:p>
    <w:p w:rsidR="00554658" w:rsidRDefault="00554658" w:rsidP="00554658">
      <w:pPr>
        <w:shd w:val="clear" w:color="auto" w:fill="FDFEFE"/>
        <w:rPr>
          <w:color w:val="111111"/>
          <w:szCs w:val="28"/>
        </w:rPr>
      </w:pPr>
      <w:r>
        <w:rPr>
          <w:color w:val="111111"/>
          <w:szCs w:val="28"/>
        </w:rPr>
        <w:t>- Изучение звуков «ж», «ц», «р» и «ф», использу</w:t>
      </w:r>
      <w:r w:rsidR="0061612B">
        <w:rPr>
          <w:color w:val="111111"/>
          <w:szCs w:val="28"/>
        </w:rPr>
        <w:t>я</w:t>
      </w:r>
      <w:r>
        <w:rPr>
          <w:color w:val="111111"/>
          <w:szCs w:val="28"/>
        </w:rPr>
        <w:t xml:space="preserve"> видео уроки и прописи.</w:t>
      </w:r>
    </w:p>
    <w:p w:rsidR="00554658" w:rsidRDefault="00554658" w:rsidP="00554658">
      <w:pPr>
        <w:shd w:val="clear" w:color="auto" w:fill="FDFEFE"/>
        <w:rPr>
          <w:color w:val="111111"/>
          <w:szCs w:val="28"/>
        </w:rPr>
      </w:pPr>
      <w:r>
        <w:rPr>
          <w:color w:val="111111"/>
          <w:szCs w:val="28"/>
        </w:rPr>
        <w:t>- Работа с рабочей тетрадью по математике.</w:t>
      </w:r>
    </w:p>
    <w:p w:rsidR="00554658" w:rsidRDefault="00554658" w:rsidP="00554658">
      <w:pPr>
        <w:shd w:val="clear" w:color="auto" w:fill="FDFEFE"/>
        <w:rPr>
          <w:color w:val="111111"/>
          <w:szCs w:val="28"/>
        </w:rPr>
      </w:pPr>
      <w:r>
        <w:rPr>
          <w:color w:val="111111"/>
          <w:szCs w:val="28"/>
        </w:rPr>
        <w:t xml:space="preserve">- </w:t>
      </w:r>
      <w:r w:rsidR="0061612B">
        <w:rPr>
          <w:color w:val="111111"/>
          <w:szCs w:val="28"/>
        </w:rPr>
        <w:t>Изготовление поделки/</w:t>
      </w:r>
      <w:bookmarkStart w:id="0" w:name="_GoBack"/>
      <w:bookmarkEnd w:id="0"/>
      <w:r>
        <w:rPr>
          <w:color w:val="111111"/>
          <w:szCs w:val="28"/>
        </w:rPr>
        <w:t>рисунков по теме «Загадочный космос» для выставки в группе.</w:t>
      </w:r>
    </w:p>
    <w:p w:rsidR="00554658" w:rsidRPr="0061612B" w:rsidRDefault="00554658" w:rsidP="00554658">
      <w:pPr>
        <w:shd w:val="clear" w:color="auto" w:fill="FDFEFE"/>
        <w:rPr>
          <w:szCs w:val="28"/>
        </w:rPr>
      </w:pPr>
      <w:r>
        <w:rPr>
          <w:color w:val="111111"/>
          <w:szCs w:val="28"/>
        </w:rPr>
        <w:t>- Работа на сайт</w:t>
      </w:r>
      <w:r w:rsidR="0061612B">
        <w:rPr>
          <w:color w:val="111111"/>
          <w:szCs w:val="28"/>
        </w:rPr>
        <w:t>ах</w:t>
      </w:r>
      <w:r>
        <w:rPr>
          <w:color w:val="111111"/>
          <w:szCs w:val="28"/>
        </w:rPr>
        <w:t xml:space="preserve"> </w:t>
      </w:r>
      <w:hyperlink r:id="rId5" w:history="1">
        <w:r w:rsidRPr="00FE6FF9">
          <w:rPr>
            <w:rStyle w:val="a3"/>
            <w:szCs w:val="28"/>
          </w:rPr>
          <w:t>http://www.razvitierebenka.com</w:t>
        </w:r>
      </w:hyperlink>
      <w:r w:rsidR="0061612B">
        <w:rPr>
          <w:rStyle w:val="a3"/>
          <w:szCs w:val="28"/>
        </w:rPr>
        <w:t xml:space="preserve"> –</w:t>
      </w:r>
      <w:r w:rsidR="0061612B" w:rsidRPr="0061612B">
        <w:rPr>
          <w:rStyle w:val="a3"/>
          <w:color w:val="auto"/>
          <w:szCs w:val="28"/>
          <w:u w:val="none"/>
        </w:rPr>
        <w:t>общеразвивающие задания</w:t>
      </w:r>
    </w:p>
    <w:p w:rsidR="0061612B" w:rsidRDefault="0061612B" w:rsidP="00554658">
      <w:pPr>
        <w:shd w:val="clear" w:color="auto" w:fill="FDFEFE"/>
        <w:rPr>
          <w:color w:val="111111"/>
          <w:szCs w:val="28"/>
        </w:rPr>
      </w:pPr>
      <w:hyperlink r:id="rId6" w:history="1">
        <w:r w:rsidRPr="00FE6FF9">
          <w:rPr>
            <w:rStyle w:val="a3"/>
            <w:szCs w:val="28"/>
          </w:rPr>
          <w:t>https://read-ka.cofe.ru</w:t>
        </w:r>
      </w:hyperlink>
      <w:r>
        <w:rPr>
          <w:color w:val="111111"/>
          <w:szCs w:val="28"/>
        </w:rPr>
        <w:t xml:space="preserve"> </w:t>
      </w:r>
      <w:r>
        <w:t xml:space="preserve">«Почитай-ка». Красочный иллюстрированный журнал для самых маленьких детей, существующий только в Интернете. </w:t>
      </w:r>
      <w:proofErr w:type="gramStart"/>
      <w:r>
        <w:t>Сказки, стихи, головоломки, курьезы, необычности, рассказы, загадки, факты из жизни ученых, великие сказочники.</w:t>
      </w:r>
      <w:proofErr w:type="gramEnd"/>
      <w:r>
        <w:t xml:space="preserve"> Конкурс юных поэтов и писателей. (Аудитория – дети от 4-х лет.)</w:t>
      </w:r>
    </w:p>
    <w:p w:rsidR="0061612B" w:rsidRDefault="0061612B" w:rsidP="00554658">
      <w:pPr>
        <w:shd w:val="clear" w:color="auto" w:fill="FDFEFE"/>
        <w:rPr>
          <w:color w:val="111111"/>
          <w:szCs w:val="28"/>
        </w:rPr>
      </w:pPr>
      <w:hyperlink r:id="rId7" w:history="1">
        <w:r w:rsidRPr="00FE6FF9">
          <w:rPr>
            <w:rStyle w:val="a3"/>
            <w:szCs w:val="28"/>
          </w:rPr>
          <w:t>https://lukoshko.net</w:t>
        </w:r>
      </w:hyperlink>
      <w:r>
        <w:rPr>
          <w:color w:val="111111"/>
          <w:szCs w:val="28"/>
        </w:rPr>
        <w:t xml:space="preserve">  </w:t>
      </w:r>
      <w:r>
        <w:t>«Лукошко сказок». Детская электронная библиотека – народные и авторские сказки, стихи и рассказы для детей.</w:t>
      </w:r>
    </w:p>
    <w:p w:rsidR="0061612B" w:rsidRDefault="0061612B" w:rsidP="00554658">
      <w:pPr>
        <w:shd w:val="clear" w:color="auto" w:fill="FDFEFE"/>
        <w:rPr>
          <w:color w:val="111111"/>
          <w:szCs w:val="28"/>
        </w:rPr>
      </w:pPr>
      <w:hyperlink r:id="rId8" w:history="1">
        <w:r w:rsidRPr="00FE6FF9">
          <w:rPr>
            <w:rStyle w:val="a3"/>
            <w:szCs w:val="28"/>
          </w:rPr>
          <w:t>https://potomy.ru</w:t>
        </w:r>
      </w:hyperlink>
      <w:r>
        <w:rPr>
          <w:color w:val="111111"/>
          <w:szCs w:val="28"/>
        </w:rPr>
        <w:t xml:space="preserve"> </w:t>
      </w:r>
      <w:r>
        <w:t>«</w:t>
      </w:r>
      <w:proofErr w:type="spellStart"/>
      <w:r>
        <w:t>Потому</w:t>
      </w:r>
      <w:proofErr w:type="gramStart"/>
      <w:r>
        <w:t>.р</w:t>
      </w:r>
      <w:proofErr w:type="gramEnd"/>
      <w:r>
        <w:t>у</w:t>
      </w:r>
      <w:proofErr w:type="spellEnd"/>
      <w:r>
        <w:t xml:space="preserve"> – Детская энциклопедия. Вместе </w:t>
      </w:r>
      <w:proofErr w:type="spellStart"/>
      <w:r>
        <w:t>познаѐм</w:t>
      </w:r>
      <w:proofErr w:type="spellEnd"/>
      <w:r>
        <w:t xml:space="preserve"> мир».</w:t>
      </w:r>
    </w:p>
    <w:p w:rsidR="0061612B" w:rsidRDefault="0061612B" w:rsidP="00554658">
      <w:pPr>
        <w:shd w:val="clear" w:color="auto" w:fill="FDFEFE"/>
        <w:rPr>
          <w:color w:val="111111"/>
          <w:szCs w:val="28"/>
        </w:rPr>
      </w:pPr>
    </w:p>
    <w:p w:rsidR="00D618B8" w:rsidRDefault="00D618B8" w:rsidP="00554658"/>
    <w:sectPr w:rsidR="00D618B8" w:rsidSect="005546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EE"/>
    <w:rsid w:val="00554658"/>
    <w:rsid w:val="0061612B"/>
    <w:rsid w:val="00D618B8"/>
    <w:rsid w:val="00F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om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koshko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ad-ka.cofe.ru" TargetMode="External"/><Relationship Id="rId5" Type="http://schemas.openxmlformats.org/officeDocument/2006/relationships/hyperlink" Target="http://www.razvitierebenk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Можевитина</dc:creator>
  <cp:keywords/>
  <dc:description/>
  <cp:lastModifiedBy>Анастасия Можевитина</cp:lastModifiedBy>
  <cp:revision>3</cp:revision>
  <dcterms:created xsi:type="dcterms:W3CDTF">2020-04-06T18:16:00Z</dcterms:created>
  <dcterms:modified xsi:type="dcterms:W3CDTF">2020-04-06T18:37:00Z</dcterms:modified>
</cp:coreProperties>
</file>